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CB2" w:rsidRPr="00143B35" w:rsidRDefault="00C41CB2" w:rsidP="00143B35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 w:rsidRPr="00143B35">
        <w:rPr>
          <w:rFonts w:ascii="Times New Roman" w:hAnsi="Times New Roman" w:cs="Times New Roman"/>
          <w:sz w:val="24"/>
          <w:szCs w:val="24"/>
          <w:lang w:eastAsia="ru-RU"/>
        </w:rPr>
        <w:t>Приложение № 1</w:t>
      </w:r>
    </w:p>
    <w:p w:rsidR="00C41CB2" w:rsidRPr="00143B35" w:rsidRDefault="00C41CB2" w:rsidP="0086045C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 w:rsidRPr="00143B35">
        <w:rPr>
          <w:rFonts w:ascii="Times New Roman" w:hAnsi="Times New Roman" w:cs="Times New Roman"/>
          <w:sz w:val="24"/>
          <w:szCs w:val="24"/>
          <w:lang w:eastAsia="ru-RU"/>
        </w:rPr>
        <w:t>к решению Унечского городского</w:t>
      </w:r>
    </w:p>
    <w:p w:rsidR="00C41CB2" w:rsidRPr="00143B35" w:rsidRDefault="00C41CB2" w:rsidP="0086045C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 w:rsidRPr="00143B35">
        <w:rPr>
          <w:rFonts w:ascii="Times New Roman" w:hAnsi="Times New Roman" w:cs="Times New Roman"/>
          <w:sz w:val="24"/>
          <w:szCs w:val="24"/>
          <w:lang w:eastAsia="ru-RU"/>
        </w:rPr>
        <w:t>Совета народных депутатов</w:t>
      </w:r>
    </w:p>
    <w:p w:rsidR="00C41CB2" w:rsidRPr="00143B35" w:rsidRDefault="00C41CB2" w:rsidP="0086045C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 w:rsidRPr="00143B35">
        <w:rPr>
          <w:rFonts w:ascii="Times New Roman" w:hAnsi="Times New Roman" w:cs="Times New Roman"/>
          <w:sz w:val="24"/>
          <w:szCs w:val="24"/>
          <w:lang w:eastAsia="ru-RU"/>
        </w:rPr>
        <w:t>№</w:t>
      </w:r>
      <w:r>
        <w:rPr>
          <w:rFonts w:ascii="Times New Roman" w:hAnsi="Times New Roman" w:cs="Times New Roman"/>
          <w:sz w:val="24"/>
          <w:szCs w:val="24"/>
          <w:lang w:eastAsia="ru-RU"/>
        </w:rPr>
        <w:t>3-225</w:t>
      </w:r>
      <w:r w:rsidRPr="00143B35">
        <w:rPr>
          <w:rFonts w:ascii="Times New Roman" w:hAnsi="Times New Roman" w:cs="Times New Roman"/>
          <w:sz w:val="24"/>
          <w:szCs w:val="24"/>
          <w:lang w:eastAsia="ru-RU"/>
        </w:rPr>
        <w:t xml:space="preserve"> от «</w:t>
      </w:r>
      <w:r>
        <w:rPr>
          <w:rFonts w:ascii="Times New Roman" w:hAnsi="Times New Roman" w:cs="Times New Roman"/>
          <w:sz w:val="24"/>
          <w:szCs w:val="24"/>
          <w:lang w:eastAsia="ru-RU"/>
        </w:rPr>
        <w:t>05</w:t>
      </w:r>
      <w:r w:rsidRPr="00143B35">
        <w:rPr>
          <w:rFonts w:ascii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hAnsi="Times New Roman" w:cs="Times New Roman"/>
          <w:sz w:val="24"/>
          <w:szCs w:val="24"/>
          <w:lang w:eastAsia="ru-RU"/>
        </w:rPr>
        <w:t>06.</w:t>
      </w:r>
      <w:r w:rsidRPr="00143B35">
        <w:rPr>
          <w:rFonts w:ascii="Times New Roman" w:hAnsi="Times New Roman" w:cs="Times New Roman"/>
          <w:sz w:val="24"/>
          <w:szCs w:val="24"/>
          <w:lang w:eastAsia="ru-RU"/>
        </w:rPr>
        <w:t>2019 г.</w:t>
      </w:r>
    </w:p>
    <w:p w:rsidR="00C41CB2" w:rsidRPr="00143B35" w:rsidRDefault="00C41CB2" w:rsidP="00187FA8">
      <w:pPr>
        <w:spacing w:before="100" w:beforeAutospacing="1" w:after="100" w:afterAutospacing="1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41CB2" w:rsidRPr="00143B35" w:rsidRDefault="00C41CB2" w:rsidP="0086045C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43B3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Положение</w:t>
      </w:r>
    </w:p>
    <w:p w:rsidR="00C41CB2" w:rsidRDefault="00C41CB2" w:rsidP="00143B35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43B3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о порядке присвоения имен муниципальным предприятиям и учреждениям, наименований и переименования улиц, площадей, скверов, других составных частей муниципального образования«Унечское городское поселение»</w:t>
      </w:r>
    </w:p>
    <w:p w:rsidR="00C41CB2" w:rsidRDefault="00C41CB2" w:rsidP="00143B35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41CB2" w:rsidRDefault="00C41CB2" w:rsidP="009D77FE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D77FE">
        <w:rPr>
          <w:rFonts w:ascii="Times New Roman" w:hAnsi="Times New Roman" w:cs="Times New Roman"/>
          <w:sz w:val="24"/>
          <w:szCs w:val="24"/>
          <w:lang w:eastAsia="ru-RU"/>
        </w:rPr>
        <w:t>Глава 1.</w:t>
      </w:r>
      <w:r w:rsidRPr="00143B3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Общие положения</w:t>
      </w:r>
    </w:p>
    <w:p w:rsidR="00C41CB2" w:rsidRPr="00143B35" w:rsidRDefault="00C41CB2" w:rsidP="009D77FE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</w:p>
    <w:p w:rsidR="00C41CB2" w:rsidRPr="00143B35" w:rsidRDefault="00C41CB2" w:rsidP="003E27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43B35">
        <w:rPr>
          <w:rFonts w:ascii="Times New Roman" w:hAnsi="Times New Roman" w:cs="Times New Roman"/>
          <w:sz w:val="24"/>
          <w:szCs w:val="24"/>
          <w:lang w:eastAsia="ru-RU"/>
        </w:rPr>
        <w:t>1.1. Положение о порядке присвоения имен муниципальным предприятиям и учреждениям, наименований и переименования улиц, площадей, скверов, других составных частей муниципального образования «Унечское городское поселение»(далее по тексту - Положение) определяет порядок присвоения имен муниципальным предприятиям и учреждениям, наименований и переименования территориальных, линейных, локальных транспортных и природно-ландшафтных объектов (далее по тексту - объектов).</w:t>
      </w:r>
    </w:p>
    <w:p w:rsidR="00C41CB2" w:rsidRDefault="00C41CB2" w:rsidP="003E27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</w:t>
      </w:r>
      <w:r w:rsidRPr="00143B35">
        <w:rPr>
          <w:rFonts w:ascii="Times New Roman" w:hAnsi="Times New Roman" w:cs="Times New Roman"/>
          <w:sz w:val="24"/>
          <w:szCs w:val="24"/>
          <w:lang w:eastAsia="ru-RU"/>
        </w:rPr>
        <w:t>2. В настоящем Положении используются следующие основные понятия:</w:t>
      </w:r>
      <w:r w:rsidRPr="00143B35">
        <w:rPr>
          <w:rFonts w:ascii="Times New Roman" w:hAnsi="Times New Roman" w:cs="Times New Roman"/>
          <w:sz w:val="24"/>
          <w:szCs w:val="24"/>
          <w:lang w:eastAsia="ru-RU"/>
        </w:rPr>
        <w:br/>
        <w:t>- объекты - территориальные объекты, линейные транспортные объекты, локальные транспортные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43B35">
        <w:rPr>
          <w:rFonts w:ascii="Times New Roman" w:hAnsi="Times New Roman" w:cs="Times New Roman"/>
          <w:sz w:val="24"/>
          <w:szCs w:val="24"/>
          <w:lang w:eastAsia="ru-RU"/>
        </w:rPr>
        <w:t>объекты, природно-ландшафтные объекты;</w:t>
      </w:r>
    </w:p>
    <w:p w:rsidR="00C41CB2" w:rsidRDefault="00C41CB2" w:rsidP="009D77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43B35">
        <w:rPr>
          <w:rFonts w:ascii="Times New Roman" w:hAnsi="Times New Roman" w:cs="Times New Roman"/>
          <w:sz w:val="24"/>
          <w:szCs w:val="24"/>
          <w:lang w:eastAsia="ru-RU"/>
        </w:rPr>
        <w:t>- территориальные объекты - внутригородские административные районы и другие территориальные части муниципального образования «Унечское городское поселение», имеющие наименования и границы, закрепленные муниципальными правовыми актами;</w:t>
      </w:r>
    </w:p>
    <w:p w:rsidR="00C41CB2" w:rsidRDefault="00C41CB2" w:rsidP="009D77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43B35">
        <w:rPr>
          <w:rFonts w:ascii="Times New Roman" w:hAnsi="Times New Roman" w:cs="Times New Roman"/>
          <w:sz w:val="24"/>
          <w:szCs w:val="24"/>
          <w:lang w:eastAsia="ru-RU"/>
        </w:rPr>
        <w:t>- линейные транспортные объекты - аллеи, бульвары, дороги, площади, мосты, путепроводы, проезды, проспекты, улицы, переулки, тупики, иные подобные им объекты, расположенные на территории муниципального образования «Унечское городское поселение»;</w:t>
      </w:r>
    </w:p>
    <w:p w:rsidR="00C41CB2" w:rsidRDefault="00C41CB2" w:rsidP="009D77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43B35">
        <w:rPr>
          <w:rFonts w:ascii="Times New Roman" w:hAnsi="Times New Roman" w:cs="Times New Roman"/>
          <w:sz w:val="24"/>
          <w:szCs w:val="24"/>
          <w:lang w:eastAsia="ru-RU"/>
        </w:rPr>
        <w:t>- локальные транспортные объекты - остановки общественного транспорта муниципального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43B35">
        <w:rPr>
          <w:rFonts w:ascii="Times New Roman" w:hAnsi="Times New Roman" w:cs="Times New Roman"/>
          <w:sz w:val="24"/>
          <w:szCs w:val="24"/>
          <w:lang w:eastAsia="ru-RU"/>
        </w:rPr>
        <w:t>образования «Унечское городское поселение»;</w:t>
      </w:r>
    </w:p>
    <w:p w:rsidR="00C41CB2" w:rsidRDefault="00C41CB2" w:rsidP="004C15F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43B35">
        <w:rPr>
          <w:rFonts w:ascii="Times New Roman" w:hAnsi="Times New Roman" w:cs="Times New Roman"/>
          <w:sz w:val="24"/>
          <w:szCs w:val="24"/>
          <w:lang w:eastAsia="ru-RU"/>
        </w:rPr>
        <w:t>- природно-ландшафтные объекты - скверы, парки, лесные массивы, лесопарки, рощи и подобные им объекты, расположенные на территории муниципального образования «Унечское городское поселение»</w:t>
      </w:r>
    </w:p>
    <w:p w:rsidR="00C41CB2" w:rsidRPr="00143B35" w:rsidRDefault="00C41CB2" w:rsidP="004C15FD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D77FE">
        <w:rPr>
          <w:rFonts w:ascii="Times New Roman" w:hAnsi="Times New Roman" w:cs="Times New Roman"/>
          <w:sz w:val="24"/>
          <w:szCs w:val="24"/>
          <w:lang w:eastAsia="ru-RU"/>
        </w:rPr>
        <w:t>Глава 2</w:t>
      </w:r>
      <w:r w:rsidRPr="00143B3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 Общие требования к присвоению имен муниципальным предприятиям и учреждениям, наименований и переименованию улиц, площадей, скверов, других составных частей муниципального образования «Унечское городское поселение»</w:t>
      </w:r>
    </w:p>
    <w:p w:rsidR="00C41CB2" w:rsidRPr="00143B35" w:rsidRDefault="00C41CB2" w:rsidP="009D77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43B35">
        <w:rPr>
          <w:rFonts w:ascii="Times New Roman" w:hAnsi="Times New Roman" w:cs="Times New Roman"/>
          <w:sz w:val="24"/>
          <w:szCs w:val="24"/>
          <w:lang w:eastAsia="ru-RU"/>
        </w:rPr>
        <w:t>2.1. Основные требования к присвоению наименований и переименованию улиц, площадей, скверов, других составных частей муниципального образования «Унечское городское поселение»:</w:t>
      </w:r>
      <w:r w:rsidRPr="00143B35">
        <w:rPr>
          <w:rFonts w:ascii="Times New Roman" w:hAnsi="Times New Roman" w:cs="Times New Roman"/>
          <w:sz w:val="24"/>
          <w:szCs w:val="24"/>
          <w:lang w:eastAsia="ru-RU"/>
        </w:rPr>
        <w:br/>
        <w:t>- н</w:t>
      </w:r>
      <w:r w:rsidRPr="00143B35">
        <w:rPr>
          <w:rFonts w:ascii="Times New Roman" w:hAnsi="Times New Roman" w:cs="Times New Roman"/>
          <w:sz w:val="24"/>
          <w:szCs w:val="24"/>
        </w:rPr>
        <w:t>аименованию подлежат новые объекты города, такие как жилые районы, улицы, площади, проспекты, переулки, скверы, парки, бульвары, мосты, железнодорожные станции, учреждения, учебные заведения и другие объекты;</w:t>
      </w:r>
    </w:p>
    <w:p w:rsidR="00C41CB2" w:rsidRDefault="00C41CB2" w:rsidP="003E27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43B35">
        <w:rPr>
          <w:rFonts w:ascii="Times New Roman" w:hAnsi="Times New Roman" w:cs="Times New Roman"/>
          <w:sz w:val="24"/>
          <w:szCs w:val="24"/>
          <w:lang w:eastAsia="ru-RU"/>
        </w:rPr>
        <w:t>- наименование, присваиваемое объекту муниципального образования «Унечское городское поселение», должно отражать историко-географическое и иное его происхождение, функциональное значение, местные обычаи и традиции, указывать на значительные события местной, отечественной и мировой истории, увековечивать память отдельных лиц, вписываться в существующую систему наименований объектов муниципального образования «Унечское городско</w:t>
      </w:r>
      <w:r>
        <w:rPr>
          <w:rFonts w:ascii="Times New Roman" w:hAnsi="Times New Roman" w:cs="Times New Roman"/>
          <w:sz w:val="24"/>
          <w:szCs w:val="24"/>
          <w:lang w:eastAsia="ru-RU"/>
        </w:rPr>
        <w:t>го поселения;</w:t>
      </w:r>
    </w:p>
    <w:p w:rsidR="00C41CB2" w:rsidRDefault="00C41CB2" w:rsidP="003E27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43B35">
        <w:rPr>
          <w:rFonts w:ascii="Times New Roman" w:hAnsi="Times New Roman" w:cs="Times New Roman"/>
          <w:sz w:val="24"/>
          <w:szCs w:val="24"/>
          <w:lang w:eastAsia="ru-RU"/>
        </w:rPr>
        <w:t>- наименование, присваиваемое объекту муниципального образования «Унечское городское поселение», должно отвечать нормам современного русского литературного языка, быть благозвучным, удобным для произношения, кратким и легко запоминающимся, не должн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 </w:t>
      </w:r>
      <w:r w:rsidRPr="00143B35">
        <w:rPr>
          <w:rFonts w:ascii="Times New Roman" w:hAnsi="Times New Roman" w:cs="Times New Roman"/>
          <w:sz w:val="24"/>
          <w:szCs w:val="24"/>
          <w:lang w:eastAsia="ru-RU"/>
        </w:rPr>
        <w:t>повторятьсяили иметь сходное звучание;</w:t>
      </w:r>
    </w:p>
    <w:p w:rsidR="00C41CB2" w:rsidRDefault="00C41CB2" w:rsidP="009D77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43B35">
        <w:rPr>
          <w:rFonts w:ascii="Times New Roman" w:hAnsi="Times New Roman" w:cs="Times New Roman"/>
          <w:sz w:val="24"/>
          <w:szCs w:val="24"/>
          <w:lang w:eastAsia="ru-RU"/>
        </w:rPr>
        <w:t>- переименование объектов муниципального образования «Унечское городское поселение»  допускается в случаях, если:</w:t>
      </w:r>
    </w:p>
    <w:p w:rsidR="00C41CB2" w:rsidRDefault="00C41CB2" w:rsidP="009D77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143B35">
        <w:rPr>
          <w:rFonts w:ascii="Times New Roman" w:hAnsi="Times New Roman" w:cs="Times New Roman"/>
          <w:sz w:val="24"/>
          <w:szCs w:val="24"/>
          <w:lang w:eastAsia="ru-RU"/>
        </w:rPr>
        <w:t>) два или более однородных объекта (улица, площадь, переулок и т.д.) в пределах муниципального образования «Унечское городское поселение»  имеют одно и то же наименование, что затрудняет осуществление хозяйственной или иной деятельности;</w:t>
      </w:r>
      <w:r w:rsidRPr="00143B35">
        <w:rPr>
          <w:rFonts w:ascii="Times New Roman" w:hAnsi="Times New Roman" w:cs="Times New Roman"/>
          <w:sz w:val="24"/>
          <w:szCs w:val="24"/>
          <w:lang w:eastAsia="ru-RU"/>
        </w:rPr>
        <w:br/>
        <w:t>б) объект муниципального образования «Унечское городское поселение»  обозначен аббревиатурой, номером или словосочетанием, выполняющими функции объектов муниципального образования «Унечское городское поселение», но в действительности ими не являющимися;</w:t>
      </w:r>
    </w:p>
    <w:p w:rsidR="00C41CB2" w:rsidRDefault="00C41CB2" w:rsidP="009D77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43B35">
        <w:rPr>
          <w:rFonts w:ascii="Times New Roman" w:hAnsi="Times New Roman" w:cs="Times New Roman"/>
          <w:sz w:val="24"/>
          <w:szCs w:val="24"/>
          <w:lang w:eastAsia="ru-RU"/>
        </w:rPr>
        <w:t xml:space="preserve">в) </w:t>
      </w:r>
      <w:r w:rsidRPr="00143B35">
        <w:rPr>
          <w:rFonts w:ascii="Times New Roman" w:hAnsi="Times New Roman" w:cs="Times New Roman"/>
          <w:sz w:val="24"/>
          <w:szCs w:val="24"/>
        </w:rPr>
        <w:t>при очевидной неблагозвучности имеющегося наименования либо наименования, отрицательно влияющего на эстетическое, национальное или религиозное чувство проживающего населения;</w:t>
      </w:r>
      <w:r w:rsidRPr="00143B35">
        <w:rPr>
          <w:rFonts w:ascii="Times New Roman" w:hAnsi="Times New Roman" w:cs="Times New Roman"/>
          <w:sz w:val="24"/>
          <w:szCs w:val="24"/>
        </w:rPr>
        <w:br/>
        <w:t>г) при реконструкции, изменении статуса и (или) функционального назначения соответствующего объекта;</w:t>
      </w:r>
      <w:r w:rsidRPr="00143B35">
        <w:rPr>
          <w:rFonts w:ascii="Times New Roman" w:hAnsi="Times New Roman" w:cs="Times New Roman"/>
          <w:sz w:val="24"/>
          <w:szCs w:val="24"/>
          <w:lang w:eastAsia="ru-RU"/>
        </w:rPr>
        <w:br/>
        <w:t>д)</w:t>
      </w:r>
      <w:r w:rsidRPr="00143B35">
        <w:rPr>
          <w:rFonts w:ascii="Times New Roman" w:hAnsi="Times New Roman" w:cs="Times New Roman"/>
          <w:sz w:val="24"/>
          <w:szCs w:val="24"/>
        </w:rPr>
        <w:t>при восстановлении исторически сложившихся наименований.</w:t>
      </w:r>
      <w:r w:rsidRPr="00143B35">
        <w:rPr>
          <w:rFonts w:ascii="Times New Roman" w:hAnsi="Times New Roman" w:cs="Times New Roman"/>
          <w:sz w:val="24"/>
          <w:szCs w:val="24"/>
          <w:lang w:eastAsia="ru-RU"/>
        </w:rPr>
        <w:t>;</w:t>
      </w:r>
      <w:r w:rsidRPr="00143B35">
        <w:rPr>
          <w:rFonts w:ascii="Times New Roman" w:hAnsi="Times New Roman" w:cs="Times New Roman"/>
          <w:sz w:val="24"/>
          <w:szCs w:val="24"/>
          <w:lang w:eastAsia="ru-RU"/>
        </w:rPr>
        <w:br/>
        <w:t>- присвоение имен известных граждан Российской Федерации и иностранных граждан, имеющих заслуги перед государством и муниципальным образованием «Унечское городское поселение», осуществляется  по истечении не менее 5 (пяти) лет со дня смерти указанных лиц.</w:t>
      </w:r>
    </w:p>
    <w:p w:rsidR="00C41CB2" w:rsidRDefault="00C41CB2" w:rsidP="009D77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43B35">
        <w:rPr>
          <w:rFonts w:ascii="Times New Roman" w:hAnsi="Times New Roman" w:cs="Times New Roman"/>
          <w:sz w:val="24"/>
          <w:szCs w:val="24"/>
          <w:lang w:eastAsia="ru-RU"/>
        </w:rPr>
        <w:t>2.2. Основные требования к присвоению имен муниципальным предприятиям и учреждениям муниципального образования «Унечское городское поселение».</w:t>
      </w:r>
    </w:p>
    <w:p w:rsidR="00C41CB2" w:rsidRPr="00143B35" w:rsidRDefault="00C41CB2" w:rsidP="009D77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М</w:t>
      </w:r>
      <w:r w:rsidRPr="00143B35">
        <w:rPr>
          <w:rFonts w:ascii="Times New Roman" w:hAnsi="Times New Roman" w:cs="Times New Roman"/>
          <w:sz w:val="24"/>
          <w:szCs w:val="24"/>
          <w:lang w:eastAsia="ru-RU"/>
        </w:rPr>
        <w:t xml:space="preserve">униципальным предприятиям и учреждениям муниципального образования «Унечское городское поселение»  присваиваются имена выдающихся государственных и общественных деятелей, представителей науки, спорта, культуры, искусства, иных физических лиц, имеющих заслуги перед государством и городом Унеча. </w:t>
      </w:r>
    </w:p>
    <w:p w:rsidR="00C41CB2" w:rsidRDefault="00C41CB2" w:rsidP="003E27F4">
      <w:pPr>
        <w:spacing w:before="100" w:beforeAutospacing="1" w:after="100" w:afterAutospacing="1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D77FE">
        <w:rPr>
          <w:rFonts w:ascii="Times New Roman" w:hAnsi="Times New Roman" w:cs="Times New Roman"/>
          <w:sz w:val="24"/>
          <w:szCs w:val="24"/>
          <w:lang w:eastAsia="ru-RU"/>
        </w:rPr>
        <w:t>Глава 3</w:t>
      </w:r>
      <w:r w:rsidRPr="00143B3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 Порядок присвоения имен муниципальным предприятиям и учреждениям, наименований и переименования улиц, площадей, скверов, других составных частей муниципального образования «Унечское городское поселение»</w:t>
      </w:r>
    </w:p>
    <w:p w:rsidR="00C41CB2" w:rsidRPr="004C15FD" w:rsidRDefault="00C41CB2" w:rsidP="003E27F4">
      <w:pPr>
        <w:spacing w:before="100" w:beforeAutospacing="1" w:after="0" w:line="240" w:lineRule="auto"/>
        <w:jc w:val="both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43B35">
        <w:rPr>
          <w:rFonts w:ascii="Times New Roman" w:hAnsi="Times New Roman" w:cs="Times New Roman"/>
          <w:sz w:val="24"/>
          <w:szCs w:val="24"/>
          <w:lang w:eastAsia="ru-RU"/>
        </w:rPr>
        <w:br/>
        <w:t>3.1. Вопросы присвоения имен муниципальным предприятиям и учреждениям, наименований и переименования улиц, площадей, скверов, других составных частей муниципального образования «Унечское городское поселение» рассматривает комиссия по топонимикепри администрации Унечского района(далее - Комиссия), состав которой утверждается постановлением главы администрации района.</w:t>
      </w:r>
    </w:p>
    <w:p w:rsidR="00C41CB2" w:rsidRDefault="00C41CB2" w:rsidP="003E27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143B35">
        <w:rPr>
          <w:rFonts w:ascii="Times New Roman" w:hAnsi="Times New Roman" w:cs="Times New Roman"/>
          <w:sz w:val="24"/>
          <w:szCs w:val="24"/>
          <w:lang w:eastAsia="ru-RU"/>
        </w:rPr>
        <w:t>В состав Комиссии могут входить представители органов местного самоуправления Унечского городского поселения, Унечского муниципального района, общественных объединений, политических партий, научных и творческих союзов, зарегистрированных на территории муниципального образования «Унечское городское поселение», Унечского муниципального района,организаций и учреждений города Унеча, почетные граждане города Унеча. В случае необходимости Комиссия может привлекать специалистов различных организаций и ведомств, представителей общественности.</w:t>
      </w:r>
    </w:p>
    <w:p w:rsidR="00C41CB2" w:rsidRDefault="00C41CB2" w:rsidP="003E27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43B35">
        <w:rPr>
          <w:rFonts w:ascii="Times New Roman" w:hAnsi="Times New Roman" w:cs="Times New Roman"/>
          <w:sz w:val="24"/>
          <w:szCs w:val="24"/>
          <w:lang w:eastAsia="ru-RU"/>
        </w:rPr>
        <w:t>3.2. Комиссия является постоянно действующей, собирается по мере поступления заявления от ходатайствующей стороны, дата и время проведения уточняются в рабочем порядке.</w:t>
      </w:r>
    </w:p>
    <w:p w:rsidR="00C41CB2" w:rsidRPr="00143B35" w:rsidRDefault="00C41CB2" w:rsidP="003E27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43B35">
        <w:rPr>
          <w:rFonts w:ascii="Times New Roman" w:hAnsi="Times New Roman" w:cs="Times New Roman"/>
          <w:sz w:val="24"/>
          <w:szCs w:val="24"/>
          <w:lang w:eastAsia="ru-RU"/>
        </w:rPr>
        <w:t>3.3. Заседание Комиссии считается правомочным, если в нем принимает участие не менее 2/3 ее членов. Решение Комиссии принимается простым большинством голосов от числа присутствующих ее членов. При равенстве голосов решающим считается голос председателя Комиссии.</w:t>
      </w:r>
    </w:p>
    <w:p w:rsidR="00C41CB2" w:rsidRDefault="00C41CB2" w:rsidP="009D77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43B35">
        <w:rPr>
          <w:rFonts w:ascii="Times New Roman" w:hAnsi="Times New Roman" w:cs="Times New Roman"/>
          <w:sz w:val="24"/>
          <w:szCs w:val="24"/>
          <w:lang w:eastAsia="ru-RU"/>
        </w:rPr>
        <w:t>3.4. Инициаторами присвоения имен муниципальным предприятиям и учреждениям, наименований, переименования улиц, площадей,скверов, других составных частей муниципального образования «Унечское городское поселение» (далее по тексту - Инициатор) могут быть:</w:t>
      </w:r>
    </w:p>
    <w:p w:rsidR="00C41CB2" w:rsidRDefault="00C41CB2" w:rsidP="009D77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43B35">
        <w:rPr>
          <w:rFonts w:ascii="Times New Roman" w:hAnsi="Times New Roman" w:cs="Times New Roman"/>
          <w:sz w:val="24"/>
          <w:szCs w:val="24"/>
          <w:lang w:eastAsia="ru-RU"/>
        </w:rPr>
        <w:t>- федеральные органы государственной власти и органы государственной власти субъектов Российской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Ф</w:t>
      </w:r>
      <w:r w:rsidRPr="00143B35">
        <w:rPr>
          <w:rFonts w:ascii="Times New Roman" w:hAnsi="Times New Roman" w:cs="Times New Roman"/>
          <w:sz w:val="24"/>
          <w:szCs w:val="24"/>
          <w:lang w:eastAsia="ru-RU"/>
        </w:rPr>
        <w:t>едерации;</w:t>
      </w:r>
    </w:p>
    <w:p w:rsidR="00C41CB2" w:rsidRDefault="00C41CB2" w:rsidP="009D77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43B35">
        <w:rPr>
          <w:rFonts w:ascii="Times New Roman" w:hAnsi="Times New Roman" w:cs="Times New Roman"/>
          <w:sz w:val="24"/>
          <w:szCs w:val="24"/>
          <w:lang w:eastAsia="ru-RU"/>
        </w:rPr>
        <w:t>- глава администрации</w:t>
      </w:r>
      <w:r>
        <w:rPr>
          <w:rFonts w:ascii="Times New Roman" w:hAnsi="Times New Roman" w:cs="Times New Roman"/>
          <w:sz w:val="24"/>
          <w:szCs w:val="24"/>
          <w:lang w:eastAsia="ru-RU"/>
        </w:rPr>
        <w:t>Унечского</w:t>
      </w:r>
      <w:r w:rsidRPr="00143B35">
        <w:rPr>
          <w:rFonts w:ascii="Times New Roman" w:hAnsi="Times New Roman" w:cs="Times New Roman"/>
          <w:sz w:val="24"/>
          <w:szCs w:val="24"/>
          <w:lang w:eastAsia="ru-RU"/>
        </w:rPr>
        <w:t xml:space="preserve"> района;</w:t>
      </w:r>
    </w:p>
    <w:p w:rsidR="00C41CB2" w:rsidRDefault="00C41CB2" w:rsidP="009D77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43B35">
        <w:rPr>
          <w:rFonts w:ascii="Times New Roman" w:hAnsi="Times New Roman" w:cs="Times New Roman"/>
          <w:sz w:val="24"/>
          <w:szCs w:val="24"/>
          <w:lang w:eastAsia="ru-RU"/>
        </w:rPr>
        <w:t>-депутаты Унечского районного Совета депутатов, Унечского городского Совета народных депутатов;</w:t>
      </w:r>
    </w:p>
    <w:p w:rsidR="00C41CB2" w:rsidRDefault="00C41CB2" w:rsidP="009D77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43B35">
        <w:rPr>
          <w:rFonts w:ascii="Times New Roman" w:hAnsi="Times New Roman" w:cs="Times New Roman"/>
          <w:sz w:val="24"/>
          <w:szCs w:val="24"/>
          <w:lang w:eastAsia="ru-RU"/>
        </w:rPr>
        <w:t>- коллективы организаций, расположенных на территории муниципального образования «Унечское городское поселение»;</w:t>
      </w:r>
    </w:p>
    <w:p w:rsidR="00C41CB2" w:rsidRDefault="00C41CB2" w:rsidP="009D77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43B35">
        <w:rPr>
          <w:rFonts w:ascii="Times New Roman" w:hAnsi="Times New Roman" w:cs="Times New Roman"/>
          <w:sz w:val="24"/>
          <w:szCs w:val="24"/>
          <w:lang w:eastAsia="ru-RU"/>
        </w:rPr>
        <w:t>-общественные объединения и организации;</w:t>
      </w:r>
    </w:p>
    <w:p w:rsidR="00C41CB2" w:rsidRDefault="00C41CB2" w:rsidP="009D77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43B35">
        <w:rPr>
          <w:rFonts w:ascii="Times New Roman" w:hAnsi="Times New Roman" w:cs="Times New Roman"/>
          <w:sz w:val="24"/>
          <w:szCs w:val="24"/>
          <w:lang w:eastAsia="ru-RU"/>
        </w:rPr>
        <w:t>- инициативные группы жителей города  численностью не менее 25 человек.</w:t>
      </w:r>
    </w:p>
    <w:p w:rsidR="00C41CB2" w:rsidRPr="00143B35" w:rsidRDefault="00C41CB2" w:rsidP="009D77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43B35">
        <w:rPr>
          <w:rFonts w:ascii="Times New Roman" w:hAnsi="Times New Roman" w:cs="Times New Roman"/>
          <w:sz w:val="24"/>
          <w:szCs w:val="24"/>
          <w:lang w:eastAsia="ru-RU"/>
        </w:rPr>
        <w:t>3.5. Комиссия в месячный срок с момента поступления предложения о присвоении имен муниципальным предприятиям и учреждениям, наименований и переименовании улиц, площадей, скверов, других составных частей муниципального образования «Унечское городское поселение»  направляет данное предложение для рассмотрение Унечского городского Совета народных депутатов.</w:t>
      </w:r>
    </w:p>
    <w:p w:rsidR="00C41CB2" w:rsidRDefault="00C41CB2" w:rsidP="000675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43B35">
        <w:rPr>
          <w:rFonts w:ascii="Times New Roman" w:hAnsi="Times New Roman" w:cs="Times New Roman"/>
          <w:sz w:val="24"/>
          <w:szCs w:val="24"/>
          <w:lang w:eastAsia="ru-RU"/>
        </w:rPr>
        <w:t>3.6. Предложение о присвоении имен муниципальным предприятиям и учреждениям, наименования и переименовании улиц, площадей, других составных частей муниципального образования «Унечское городское поселение»  должно содержать следующие сведения:</w:t>
      </w:r>
      <w:r w:rsidRPr="00143B35">
        <w:rPr>
          <w:rFonts w:ascii="Times New Roman" w:hAnsi="Times New Roman" w:cs="Times New Roman"/>
          <w:sz w:val="24"/>
          <w:szCs w:val="24"/>
          <w:lang w:eastAsia="ru-RU"/>
        </w:rPr>
        <w:br/>
        <w:t>- наименование Инициатора, предлагающего имя муниципальному предприятию и учреждению, наименование, переименование, и его местонахождение;</w:t>
      </w:r>
    </w:p>
    <w:p w:rsidR="00C41CB2" w:rsidRDefault="00C41CB2" w:rsidP="000675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43B35">
        <w:rPr>
          <w:rFonts w:ascii="Times New Roman" w:hAnsi="Times New Roman" w:cs="Times New Roman"/>
          <w:sz w:val="24"/>
          <w:szCs w:val="24"/>
          <w:lang w:eastAsia="ru-RU"/>
        </w:rPr>
        <w:t>-местоположение объекта;</w:t>
      </w:r>
    </w:p>
    <w:p w:rsidR="00C41CB2" w:rsidRDefault="00C41CB2" w:rsidP="000675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43B35">
        <w:rPr>
          <w:rFonts w:ascii="Times New Roman" w:hAnsi="Times New Roman" w:cs="Times New Roman"/>
          <w:sz w:val="24"/>
          <w:szCs w:val="24"/>
          <w:lang w:eastAsia="ru-RU"/>
        </w:rPr>
        <w:t>- обоснование предполагаемого имени муниципальному предприятию и учреждению, наименования, переименования объекта;</w:t>
      </w:r>
    </w:p>
    <w:p w:rsidR="00C41CB2" w:rsidRDefault="00C41CB2" w:rsidP="000675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43B35">
        <w:rPr>
          <w:rFonts w:ascii="Times New Roman" w:hAnsi="Times New Roman" w:cs="Times New Roman"/>
          <w:sz w:val="24"/>
          <w:szCs w:val="24"/>
          <w:lang w:eastAsia="ru-RU"/>
        </w:rPr>
        <w:t>- предложение об источнике финансирования работ по присвоению имени муниципальному предприятию и учреждению, наименованию, переименованию объекта.</w:t>
      </w:r>
      <w:r w:rsidRPr="00143B35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К предложению о присвоении имени муниципальному предприятию и учреждению должны быть приложены документы, подтверждающие достоверность события или заслуги лица, имя которого предлагается для присвоения. </w:t>
      </w:r>
    </w:p>
    <w:p w:rsidR="00C41CB2" w:rsidRDefault="00C41CB2" w:rsidP="003E27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43B35">
        <w:rPr>
          <w:rFonts w:ascii="Times New Roman" w:hAnsi="Times New Roman" w:cs="Times New Roman"/>
          <w:sz w:val="24"/>
          <w:szCs w:val="24"/>
          <w:lang w:eastAsia="ru-RU"/>
        </w:rPr>
        <w:t>К предложению о присвоении наименований и переименовании улиц, площадей, скверов, других составных частей муниципального образования «Унечское городское поселение»  должна быть приложена карта-схема, на которой обозначается расположение объекта.</w:t>
      </w:r>
      <w:r w:rsidRPr="00143B35">
        <w:rPr>
          <w:rFonts w:ascii="Times New Roman" w:hAnsi="Times New Roman" w:cs="Times New Roman"/>
          <w:sz w:val="24"/>
          <w:szCs w:val="24"/>
          <w:lang w:eastAsia="ru-RU"/>
        </w:rPr>
        <w:br/>
        <w:t>3.7. Расходы по присвоению имен муниципальным предприятиям и учреждениям, наименований и переименованию улиц, площадей, скверов, других составных частей муниципального образования «Унечское городское поселение»  могут осуществляться за счет средств бюджета муниципального образования «Унечское городское поселение»,  средств организаций и других внебюджетных источников.</w:t>
      </w:r>
    </w:p>
    <w:p w:rsidR="00C41CB2" w:rsidRDefault="00C41CB2" w:rsidP="003E27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43B35">
        <w:rPr>
          <w:rFonts w:ascii="Times New Roman" w:hAnsi="Times New Roman" w:cs="Times New Roman"/>
          <w:sz w:val="24"/>
          <w:szCs w:val="24"/>
          <w:lang w:eastAsia="ru-RU"/>
        </w:rPr>
        <w:t>3.8. Предложения, поступающие от граждан, должны содержать фамилии, имена, отчества граждан, адреса места жительства, контактные телефоны; от юридических лиц - полное наименование юридического лица, юридический адрес и контактный телефон.</w:t>
      </w:r>
    </w:p>
    <w:p w:rsidR="00C41CB2" w:rsidRDefault="00C41CB2" w:rsidP="003E27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43B35">
        <w:rPr>
          <w:rFonts w:ascii="Times New Roman" w:hAnsi="Times New Roman" w:cs="Times New Roman"/>
          <w:sz w:val="24"/>
          <w:szCs w:val="24"/>
          <w:lang w:eastAsia="ru-RU"/>
        </w:rPr>
        <w:t>3.9. Комиссия рассматривает поступившие предложения и по итогам их рассмотрения оформляет протокол заседания Комиссии.</w:t>
      </w:r>
    </w:p>
    <w:p w:rsidR="00C41CB2" w:rsidRDefault="00C41CB2" w:rsidP="003E27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43B35">
        <w:rPr>
          <w:rFonts w:ascii="Times New Roman" w:hAnsi="Times New Roman" w:cs="Times New Roman"/>
          <w:sz w:val="24"/>
          <w:szCs w:val="24"/>
          <w:lang w:eastAsia="ru-RU"/>
        </w:rPr>
        <w:t>3.10. Администрация Унечского района на основании протокола заседания Комиссии разрабатывает соответствующий проект решения и вносит его для рассмотрения в Унечский городской Совет народных депутатов.</w:t>
      </w:r>
    </w:p>
    <w:p w:rsidR="00C41CB2" w:rsidRDefault="00C41CB2" w:rsidP="003E27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43B35">
        <w:rPr>
          <w:rFonts w:ascii="Times New Roman" w:hAnsi="Times New Roman" w:cs="Times New Roman"/>
          <w:sz w:val="24"/>
          <w:szCs w:val="24"/>
          <w:lang w:eastAsia="ru-RU"/>
        </w:rPr>
        <w:t xml:space="preserve">3.11. Решение о присвоении имен муниципальным предприятиям и учреждениям, наименований и переименовании улиц, площадей, скверов, других составных частей муниципального образования «Унечское городское поселение»  принимаетсяУнечским городским Советом народных депутатов с учетом мнения соответствующей районной территориальной депутатской группы. </w:t>
      </w:r>
    </w:p>
    <w:p w:rsidR="00C41CB2" w:rsidRPr="00143B35" w:rsidRDefault="00C41CB2" w:rsidP="003E27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43B35">
        <w:rPr>
          <w:rFonts w:ascii="Times New Roman" w:hAnsi="Times New Roman" w:cs="Times New Roman"/>
          <w:sz w:val="24"/>
          <w:szCs w:val="24"/>
          <w:lang w:eastAsia="ru-RU"/>
        </w:rPr>
        <w:t>3.12. Решение о наименовании, переименовании локальных транспортных объектов в муниципальном образовании «Унечское городское поселение» принимается постановлением администрации Унечского района.</w:t>
      </w:r>
    </w:p>
    <w:p w:rsidR="00C41CB2" w:rsidRDefault="00C41CB2" w:rsidP="003E27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43B35">
        <w:rPr>
          <w:rFonts w:ascii="Times New Roman" w:hAnsi="Times New Roman" w:cs="Times New Roman"/>
          <w:sz w:val="24"/>
          <w:szCs w:val="24"/>
          <w:lang w:eastAsia="ru-RU"/>
        </w:rPr>
        <w:t xml:space="preserve">3.13. Унечский городской Совет народных депутатов в случае особой общественной значимости при рассмотрении вопроса о присвоении имен муниципальным предприятиям и учреждениям, наименований и переименовании улиц, площадей, скверов, других составных частей муниципального образования «Унечское городское поселение»  вправе принять решение об изучении общественного мнения жителей муниципального образования «Унечское городское поселение»  в формах, предусмотренных действующим законодательством. </w:t>
      </w:r>
    </w:p>
    <w:p w:rsidR="00C41CB2" w:rsidRPr="00143B35" w:rsidRDefault="00C41CB2" w:rsidP="003E27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143B35">
        <w:rPr>
          <w:rFonts w:ascii="Times New Roman" w:hAnsi="Times New Roman" w:cs="Times New Roman"/>
          <w:sz w:val="24"/>
          <w:szCs w:val="24"/>
          <w:lang w:eastAsia="ru-RU"/>
        </w:rPr>
        <w:t xml:space="preserve">.14. Муниципальные правовые акты муниципального образования «Унечское городское поселение» о присвоении имен муниципальным предприятиям и учреждениям, наименований и переименовании улиц, площадей, скверов, других составных частей муниципального образования «Унечское городское поселение» подлежат официальному опубликованию. </w:t>
      </w:r>
    </w:p>
    <w:p w:rsidR="00C41CB2" w:rsidRPr="00143B35" w:rsidRDefault="00C41CB2" w:rsidP="00143B35">
      <w:pPr>
        <w:spacing w:before="100" w:beforeAutospacing="1" w:after="100" w:afterAutospacing="1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67542">
        <w:rPr>
          <w:rFonts w:ascii="Times New Roman" w:hAnsi="Times New Roman" w:cs="Times New Roman"/>
          <w:sz w:val="24"/>
          <w:szCs w:val="24"/>
          <w:lang w:eastAsia="ru-RU"/>
        </w:rPr>
        <w:t>Глава 4.</w:t>
      </w:r>
      <w:r w:rsidRPr="00143B3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Мероприятия по реализации муниципальных правовых актов муниципального образования «Унечское городское поселение» о присвоении имен муниципальным предприятиям и учреждениям, наименований, переименовании улиц, площадей, скверов, других составных частей муниципального образования «Унечское городское поселение»</w:t>
      </w:r>
    </w:p>
    <w:p w:rsidR="00C41CB2" w:rsidRDefault="00C41CB2" w:rsidP="003E27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43B35">
        <w:rPr>
          <w:rFonts w:ascii="Times New Roman" w:hAnsi="Times New Roman" w:cs="Times New Roman"/>
          <w:sz w:val="24"/>
          <w:szCs w:val="24"/>
          <w:lang w:eastAsia="ru-RU"/>
        </w:rPr>
        <w:t>4.1. Администрация Унечского района, ее структурные подразделения организуют установку уличных домовых указателей, табличек, ориентирующих надписей в соответствии с принятыми стандартами и нормами.</w:t>
      </w:r>
    </w:p>
    <w:p w:rsidR="00C41CB2" w:rsidRDefault="00C41CB2" w:rsidP="003E27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43B35">
        <w:rPr>
          <w:rFonts w:ascii="Times New Roman" w:hAnsi="Times New Roman" w:cs="Times New Roman"/>
          <w:sz w:val="24"/>
          <w:szCs w:val="24"/>
          <w:lang w:eastAsia="ru-RU"/>
        </w:rPr>
        <w:t xml:space="preserve">4.2. Регистрацию и учет существующих и присваиваемых имен муниципальным предприятиям и учреждениямосуществляет управление имущественных и земельных отношений администрацииУнечского района. Регистрация и учет существующих и присваиваемых наименований улиц, площадей, скверов, других составных частей муниципального образования «Унечское городское поселение» осуществляется организацией, уполномоченной администрацией Унечского района на ведение Адресного реестра. </w:t>
      </w:r>
    </w:p>
    <w:p w:rsidR="00C41CB2" w:rsidRPr="00143B35" w:rsidRDefault="00C41CB2" w:rsidP="00143B35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43B35">
        <w:rPr>
          <w:rFonts w:ascii="Times New Roman" w:hAnsi="Times New Roman" w:cs="Times New Roman"/>
          <w:sz w:val="24"/>
          <w:szCs w:val="24"/>
        </w:rPr>
        <w:t>4.3. Порядок установления почтовой нумерации объектам недвижимости после наименования (переименования) или присвоения новых названий проспектам, улицам, площадям, скверам и другим объектам города устанавливается постановлением администрации Унечского района.</w:t>
      </w:r>
    </w:p>
    <w:p w:rsidR="00C41CB2" w:rsidRPr="00143B35" w:rsidRDefault="00C41CB2" w:rsidP="00143B35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C41CB2" w:rsidRPr="00143B35" w:rsidSect="00143B3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621746"/>
    <w:multiLevelType w:val="hybridMultilevel"/>
    <w:tmpl w:val="3E8A99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161B"/>
    <w:rsid w:val="0003685F"/>
    <w:rsid w:val="00067542"/>
    <w:rsid w:val="00082487"/>
    <w:rsid w:val="00086168"/>
    <w:rsid w:val="00143B35"/>
    <w:rsid w:val="00187FA8"/>
    <w:rsid w:val="001A5B0C"/>
    <w:rsid w:val="001F6D1B"/>
    <w:rsid w:val="002029CF"/>
    <w:rsid w:val="002A3DCB"/>
    <w:rsid w:val="002D32DC"/>
    <w:rsid w:val="0031738E"/>
    <w:rsid w:val="00326DC6"/>
    <w:rsid w:val="0039370C"/>
    <w:rsid w:val="003C65AC"/>
    <w:rsid w:val="003E27F4"/>
    <w:rsid w:val="004044AB"/>
    <w:rsid w:val="00464C04"/>
    <w:rsid w:val="004C15FD"/>
    <w:rsid w:val="005768FE"/>
    <w:rsid w:val="005A76EB"/>
    <w:rsid w:val="00726B9A"/>
    <w:rsid w:val="00740067"/>
    <w:rsid w:val="007658C1"/>
    <w:rsid w:val="007D4F7F"/>
    <w:rsid w:val="008403DE"/>
    <w:rsid w:val="0086045C"/>
    <w:rsid w:val="009124B0"/>
    <w:rsid w:val="009D77FE"/>
    <w:rsid w:val="00A42FFA"/>
    <w:rsid w:val="00A43062"/>
    <w:rsid w:val="00A75A1A"/>
    <w:rsid w:val="00B0627B"/>
    <w:rsid w:val="00BD12EA"/>
    <w:rsid w:val="00BF377C"/>
    <w:rsid w:val="00C14498"/>
    <w:rsid w:val="00C41CB2"/>
    <w:rsid w:val="00D23821"/>
    <w:rsid w:val="00D6001A"/>
    <w:rsid w:val="00E0161B"/>
    <w:rsid w:val="00E10887"/>
    <w:rsid w:val="00F81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29CF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6045C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4615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756</TotalTime>
  <Pages>4</Pages>
  <Words>1802</Words>
  <Characters>10275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Нужнова Марина Викторовна</dc:creator>
  <cp:keywords/>
  <dc:description/>
  <cp:lastModifiedBy>Лосева Е.Ю.</cp:lastModifiedBy>
  <cp:revision>21</cp:revision>
  <dcterms:created xsi:type="dcterms:W3CDTF">2019-06-03T09:00:00Z</dcterms:created>
  <dcterms:modified xsi:type="dcterms:W3CDTF">2019-06-13T07:22:00Z</dcterms:modified>
</cp:coreProperties>
</file>